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D3EE5" w14:textId="521595B5" w:rsidR="00D945BF" w:rsidRDefault="00D945BF" w:rsidP="00D945BF">
      <w:pPr>
        <w:jc w:val="right"/>
        <w:rPr>
          <w:b/>
          <w:bCs/>
        </w:rPr>
      </w:pPr>
      <w:r>
        <w:rPr>
          <w:b/>
          <w:bCs/>
        </w:rPr>
        <w:t xml:space="preserve">V Liberci 1. 10. 2021 </w:t>
      </w:r>
    </w:p>
    <w:p w14:paraId="0DB90F6E" w14:textId="5D77192A" w:rsidR="00D945BF" w:rsidRDefault="00D945BF" w:rsidP="00567F0F">
      <w:pPr>
        <w:rPr>
          <w:b/>
          <w:bCs/>
        </w:rPr>
      </w:pPr>
      <w:r>
        <w:rPr>
          <w:b/>
          <w:bCs/>
        </w:rPr>
        <w:t xml:space="preserve">Půjdete ve středu do práce v papučích? </w:t>
      </w:r>
    </w:p>
    <w:p w14:paraId="0EC0F46B" w14:textId="4FED323C" w:rsidR="00567F0F" w:rsidRPr="00B753C8" w:rsidRDefault="00B753C8" w:rsidP="00567F0F">
      <w:pPr>
        <w:rPr>
          <w:b/>
          <w:bCs/>
        </w:rPr>
      </w:pPr>
      <w:r w:rsidRPr="00B753C8">
        <w:rPr>
          <w:b/>
          <w:bCs/>
        </w:rPr>
        <w:t xml:space="preserve">Již </w:t>
      </w:r>
      <w:r>
        <w:rPr>
          <w:b/>
          <w:bCs/>
        </w:rPr>
        <w:t xml:space="preserve">po páté </w:t>
      </w:r>
      <w:r w:rsidRPr="00B753C8">
        <w:rPr>
          <w:b/>
          <w:bCs/>
        </w:rPr>
        <w:t xml:space="preserve">se bude ve středu </w:t>
      </w:r>
      <w:r w:rsidR="00BF451E" w:rsidRPr="00B753C8">
        <w:rPr>
          <w:b/>
          <w:bCs/>
        </w:rPr>
        <w:t>6. října</w:t>
      </w:r>
      <w:r w:rsidR="000A619C" w:rsidRPr="00B753C8">
        <w:rPr>
          <w:b/>
          <w:bCs/>
        </w:rPr>
        <w:t xml:space="preserve"> </w:t>
      </w:r>
      <w:r>
        <w:rPr>
          <w:b/>
          <w:bCs/>
        </w:rPr>
        <w:t xml:space="preserve">2021 </w:t>
      </w:r>
      <w:r w:rsidRPr="00B753C8">
        <w:rPr>
          <w:b/>
          <w:bCs/>
        </w:rPr>
        <w:t xml:space="preserve">slavit </w:t>
      </w:r>
      <w:r w:rsidR="000246FE" w:rsidRPr="00B753C8">
        <w:rPr>
          <w:b/>
          <w:bCs/>
        </w:rPr>
        <w:t>Papučový den</w:t>
      </w:r>
      <w:r w:rsidR="000A619C" w:rsidRPr="00B753C8">
        <w:rPr>
          <w:b/>
          <w:bCs/>
        </w:rPr>
        <w:t xml:space="preserve">. </w:t>
      </w:r>
      <w:r w:rsidR="000246FE" w:rsidRPr="00B753C8">
        <w:rPr>
          <w:b/>
          <w:bCs/>
        </w:rPr>
        <w:t xml:space="preserve">Může </w:t>
      </w:r>
      <w:r w:rsidRPr="00B753C8">
        <w:rPr>
          <w:b/>
          <w:bCs/>
        </w:rPr>
        <w:t>se zapojit každý</w:t>
      </w:r>
      <w:r>
        <w:rPr>
          <w:b/>
          <w:bCs/>
        </w:rPr>
        <w:t>,</w:t>
      </w:r>
      <w:r w:rsidRPr="00B753C8">
        <w:rPr>
          <w:b/>
          <w:bCs/>
        </w:rPr>
        <w:t xml:space="preserve"> </w:t>
      </w:r>
      <w:r w:rsidR="000A619C" w:rsidRPr="00B753C8">
        <w:rPr>
          <w:b/>
          <w:bCs/>
        </w:rPr>
        <w:t>jednotlivec, firma nebo škola t</w:t>
      </w:r>
      <w:r w:rsidRPr="00B753C8">
        <w:rPr>
          <w:b/>
          <w:bCs/>
        </w:rPr>
        <w:t>ím</w:t>
      </w:r>
      <w:r w:rsidR="000A619C" w:rsidRPr="00B753C8">
        <w:rPr>
          <w:b/>
          <w:bCs/>
        </w:rPr>
        <w:t xml:space="preserve">, že </w:t>
      </w:r>
      <w:r w:rsidR="000246FE" w:rsidRPr="00B753C8">
        <w:rPr>
          <w:b/>
          <w:bCs/>
        </w:rPr>
        <w:t xml:space="preserve">si obuje papuče a </w:t>
      </w:r>
      <w:r w:rsidR="00D945BF">
        <w:rPr>
          <w:b/>
          <w:bCs/>
        </w:rPr>
        <w:t xml:space="preserve">vyfotí se v nich. </w:t>
      </w:r>
      <w:r w:rsidR="000A619C" w:rsidRPr="00B753C8">
        <w:rPr>
          <w:b/>
          <w:bCs/>
        </w:rPr>
        <w:t>Podpoří tak</w:t>
      </w:r>
      <w:r w:rsidR="00587DE3" w:rsidRPr="00B753C8">
        <w:rPr>
          <w:b/>
          <w:bCs/>
        </w:rPr>
        <w:t xml:space="preserve"> myšlenku, že umírání doma v kruhu svých blízkých je možné. </w:t>
      </w:r>
      <w:r w:rsidR="00D945BF">
        <w:rPr>
          <w:b/>
          <w:bCs/>
        </w:rPr>
        <w:t xml:space="preserve">Kousek svého domova, tedy papuče, si pro tento den bereme do práce, na ulici nebo do banky.  </w:t>
      </w:r>
    </w:p>
    <w:p w14:paraId="369357DC" w14:textId="6541A4A3" w:rsidR="001E77E0" w:rsidRDefault="001E77E0" w:rsidP="001E77E0">
      <w:r>
        <w:t xml:space="preserve">Věděli jste, že 8 lidí z 10 si přeje umřít doma? A právě to umožňuje hospicová péče. Pečovatelky, sestřičky, lékař, sociální pracovník nebo fyzioterapeut podpoří rodinu, aby se </w:t>
      </w:r>
      <w:r w:rsidR="000246FE">
        <w:t xml:space="preserve">mohla </w:t>
      </w:r>
      <w:r>
        <w:t>stara</w:t>
      </w:r>
      <w:r w:rsidR="000246FE">
        <w:t xml:space="preserve">t </w:t>
      </w:r>
      <w:r>
        <w:t xml:space="preserve">o svého blízkého </w:t>
      </w:r>
      <w:r w:rsidR="000246FE">
        <w:t xml:space="preserve">doma. V Libereckém kraji od roku 2009 </w:t>
      </w:r>
      <w:r w:rsidR="00587DE3">
        <w:t xml:space="preserve">takovou službu provozuje </w:t>
      </w:r>
      <w:r w:rsidR="000246FE">
        <w:t>Hospic sv</w:t>
      </w:r>
      <w:r w:rsidR="00BD431B">
        <w:t>.</w:t>
      </w:r>
      <w:r w:rsidR="000246FE">
        <w:t xml:space="preserve"> Zdislavy</w:t>
      </w:r>
      <w:r w:rsidR="00587DE3">
        <w:t>. D</w:t>
      </w:r>
      <w:r w:rsidR="000246FE">
        <w:t xml:space="preserve">oprovází těžce nemocné a umírající v domácí péči i v lůžkovém hospici, který byl otevřen i díky podpoře veřejnosti v roce 2016. </w:t>
      </w:r>
      <w:r w:rsidR="000A619C">
        <w:t>Veřejnost</w:t>
      </w:r>
      <w:r w:rsidR="000246FE">
        <w:t xml:space="preserve"> může využívat i </w:t>
      </w:r>
      <w:r w:rsidR="000A619C">
        <w:t xml:space="preserve">terénní </w:t>
      </w:r>
      <w:r w:rsidR="000246FE">
        <w:t>odlehčovací služby</w:t>
      </w:r>
      <w:r w:rsidR="000A619C">
        <w:t xml:space="preserve">, půjčovnu zdravotních pomůcek nebo poradnu, kde lidé najdou nejen psychologickou podporu, ale i </w:t>
      </w:r>
      <w:r w:rsidR="00587DE3">
        <w:t xml:space="preserve">praktické </w:t>
      </w:r>
      <w:r w:rsidR="000A619C">
        <w:t>informace</w:t>
      </w:r>
      <w:r w:rsidR="00D945BF">
        <w:t xml:space="preserve"> o </w:t>
      </w:r>
      <w:r w:rsidR="00587DE3">
        <w:t>konkrétní</w:t>
      </w:r>
      <w:r w:rsidR="00D945BF">
        <w:t>ch</w:t>
      </w:r>
      <w:r w:rsidR="00587DE3">
        <w:t xml:space="preserve"> možnost</w:t>
      </w:r>
      <w:r w:rsidR="00D945BF">
        <w:t>ech</w:t>
      </w:r>
      <w:r w:rsidR="00587DE3">
        <w:t xml:space="preserve"> péče. </w:t>
      </w:r>
      <w:r>
        <w:t>Taťána Janoušková, ředitelka Hospice sv</w:t>
      </w:r>
      <w:r w:rsidR="00BD431B">
        <w:t>.</w:t>
      </w:r>
      <w:r>
        <w:t xml:space="preserve"> Zdislavy</w:t>
      </w:r>
      <w:r w:rsidR="00BD431B">
        <w:t>,</w:t>
      </w:r>
      <w:r>
        <w:t xml:space="preserve"> uvádí: </w:t>
      </w:r>
      <w:r w:rsidRPr="001344D9">
        <w:rPr>
          <w:i/>
          <w:iCs/>
        </w:rPr>
        <w:t xml:space="preserve">„Každý den v životě </w:t>
      </w:r>
      <w:r w:rsidR="00587DE3" w:rsidRPr="001344D9">
        <w:rPr>
          <w:i/>
          <w:iCs/>
        </w:rPr>
        <w:t xml:space="preserve">umírajícího </w:t>
      </w:r>
      <w:r w:rsidRPr="001344D9">
        <w:rPr>
          <w:i/>
          <w:iCs/>
        </w:rPr>
        <w:t xml:space="preserve">člověka je svátek. </w:t>
      </w:r>
      <w:r w:rsidR="00587DE3" w:rsidRPr="001344D9">
        <w:rPr>
          <w:i/>
          <w:iCs/>
        </w:rPr>
        <w:t xml:space="preserve">Snažíme se, aby </w:t>
      </w:r>
      <w:r w:rsidR="00B753C8" w:rsidRPr="001344D9">
        <w:rPr>
          <w:i/>
          <w:iCs/>
        </w:rPr>
        <w:t>n</w:t>
      </w:r>
      <w:r w:rsidR="00587DE3" w:rsidRPr="001344D9">
        <w:rPr>
          <w:i/>
          <w:iCs/>
        </w:rPr>
        <w:t xml:space="preserve">aši klienti i jejich blízcí </w:t>
      </w:r>
      <w:r w:rsidR="00D945BF" w:rsidRPr="001344D9">
        <w:rPr>
          <w:i/>
          <w:iCs/>
        </w:rPr>
        <w:t xml:space="preserve">prožili </w:t>
      </w:r>
      <w:r w:rsidR="00587DE3" w:rsidRPr="001344D9">
        <w:rPr>
          <w:i/>
          <w:iCs/>
        </w:rPr>
        <w:t>svůj život důstojně až do konce.</w:t>
      </w:r>
      <w:r w:rsidRPr="001344D9">
        <w:rPr>
          <w:i/>
          <w:iCs/>
        </w:rPr>
        <w:t>“</w:t>
      </w:r>
      <w:r>
        <w:t xml:space="preserve">      </w:t>
      </w:r>
    </w:p>
    <w:p w14:paraId="500D115F" w14:textId="240A5952" w:rsidR="00567F0F" w:rsidRPr="00B753C8" w:rsidRDefault="00587DE3" w:rsidP="00567F0F">
      <w:pPr>
        <w:rPr>
          <w:rFonts w:cstheme="minorHAnsi"/>
        </w:rPr>
      </w:pPr>
      <w:r w:rsidRPr="00B753C8">
        <w:rPr>
          <w:rFonts w:cstheme="minorHAnsi"/>
        </w:rPr>
        <w:t xml:space="preserve">I vy se můžete </w:t>
      </w:r>
      <w:r w:rsidR="00B753C8" w:rsidRPr="00B753C8">
        <w:rPr>
          <w:rFonts w:cstheme="minorHAnsi"/>
        </w:rPr>
        <w:t xml:space="preserve">aktivně </w:t>
      </w:r>
      <w:r w:rsidRPr="00B753C8">
        <w:rPr>
          <w:rFonts w:cstheme="minorHAnsi"/>
        </w:rPr>
        <w:t xml:space="preserve">zapojit do Papučového dne a podpořit </w:t>
      </w:r>
      <w:r w:rsidR="007D35EA">
        <w:rPr>
          <w:rFonts w:cstheme="minorHAnsi"/>
        </w:rPr>
        <w:t xml:space="preserve">hospicovou péči. </w:t>
      </w:r>
      <w:r w:rsidRPr="00B753C8">
        <w:rPr>
          <w:rFonts w:cstheme="minorHAnsi"/>
        </w:rPr>
        <w:t>V</w:t>
      </w:r>
      <w:r w:rsidR="001E77E0" w:rsidRPr="00B753C8">
        <w:rPr>
          <w:rFonts w:cstheme="minorHAnsi"/>
        </w:rPr>
        <w:t>yfo</w:t>
      </w:r>
      <w:r w:rsidRPr="00B753C8">
        <w:rPr>
          <w:rFonts w:cstheme="minorHAnsi"/>
        </w:rPr>
        <w:t>ťte se</w:t>
      </w:r>
      <w:r w:rsidR="00B753C8">
        <w:rPr>
          <w:rFonts w:cstheme="minorHAnsi"/>
        </w:rPr>
        <w:t>be nebo své kolegy</w:t>
      </w:r>
      <w:r w:rsidRPr="00B753C8">
        <w:rPr>
          <w:rFonts w:cstheme="minorHAnsi"/>
        </w:rPr>
        <w:t xml:space="preserve"> v papučích a f</w:t>
      </w:r>
      <w:r w:rsidR="001E77E0" w:rsidRPr="00B753C8">
        <w:rPr>
          <w:rFonts w:cstheme="minorHAnsi"/>
        </w:rPr>
        <w:t xml:space="preserve">otku vložte na </w:t>
      </w:r>
      <w:r w:rsidR="00B753C8" w:rsidRPr="00B753C8">
        <w:rPr>
          <w:rFonts w:cstheme="minorHAnsi"/>
        </w:rPr>
        <w:t>Facebook nebo Instagram s h</w:t>
      </w:r>
      <w:r w:rsidR="001E77E0" w:rsidRPr="00B753C8">
        <w:rPr>
          <w:rFonts w:cstheme="minorHAnsi"/>
        </w:rPr>
        <w:t xml:space="preserve">ashtagem #papucovyden. </w:t>
      </w:r>
      <w:r w:rsidR="00B753C8" w:rsidRPr="00B753C8">
        <w:rPr>
          <w:rFonts w:cstheme="minorHAnsi"/>
        </w:rPr>
        <w:t xml:space="preserve">Jedna fotografie může změnit konec života jinému člověku. Vyzvěte své kolegy a blízké a pomozte šířit myšlenku o </w:t>
      </w:r>
      <w:r w:rsidR="001344D9">
        <w:rPr>
          <w:rFonts w:cstheme="minorHAnsi"/>
        </w:rPr>
        <w:t xml:space="preserve">domácích hospicích. </w:t>
      </w:r>
      <w:r w:rsidR="00B753C8" w:rsidRPr="00B753C8">
        <w:rPr>
          <w:rFonts w:cstheme="minorHAnsi"/>
        </w:rPr>
        <w:t xml:space="preserve"> </w:t>
      </w:r>
    </w:p>
    <w:p w14:paraId="735311C5" w14:textId="7CB594F9" w:rsidR="00CD224F" w:rsidRDefault="001E77E0">
      <w:r>
        <w:t>Hospic sv</w:t>
      </w:r>
      <w:r w:rsidR="00BD431B">
        <w:t>.</w:t>
      </w:r>
      <w:r>
        <w:t xml:space="preserve"> </w:t>
      </w:r>
      <w:r w:rsidR="00505454">
        <w:t>Z</w:t>
      </w:r>
      <w:r>
        <w:t xml:space="preserve">dislavy </w:t>
      </w:r>
      <w:r w:rsidR="00587DE3">
        <w:t>podporuje kampaň #</w:t>
      </w:r>
      <w:r w:rsidR="00B753C8">
        <w:t>p</w:t>
      </w:r>
      <w:r w:rsidR="00587DE3">
        <w:t>apu</w:t>
      </w:r>
      <w:r w:rsidR="00B753C8">
        <w:t>covyden</w:t>
      </w:r>
      <w:r w:rsidR="00587DE3">
        <w:t xml:space="preserve">, kterou organizuje </w:t>
      </w:r>
      <w:r w:rsidR="00B753C8">
        <w:t xml:space="preserve">Fórum mobilních hospiců. Zapojují se do ní firmy i známé osobnosti napříč celou </w:t>
      </w:r>
      <w:r w:rsidR="00D945BF">
        <w:t>Č</w:t>
      </w:r>
      <w:r w:rsidR="00B753C8">
        <w:t xml:space="preserve">eskou republikou. </w:t>
      </w:r>
      <w:r>
        <w:t xml:space="preserve"> </w:t>
      </w:r>
    </w:p>
    <w:p w14:paraId="0777B56B" w14:textId="2213F963" w:rsidR="00AC38D5" w:rsidRDefault="00CD224F">
      <w:r>
        <w:rPr>
          <w:b/>
          <w:bCs/>
          <w:noProof/>
        </w:rPr>
        <w:drawing>
          <wp:inline distT="0" distB="0" distL="0" distR="0" wp14:anchorId="2679731A" wp14:editId="702DA4B0">
            <wp:extent cx="3835400" cy="2876550"/>
            <wp:effectExtent l="0" t="0" r="0" b="0"/>
            <wp:docPr id="1" name="Obrázek 1" descr="Obsah obrázku osoba, interiér, poste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soba, interiér, poste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268" cy="287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E849A" w14:textId="561D7863" w:rsidR="00D945BF" w:rsidRDefault="00D945BF">
      <w:r>
        <w:t>Bližší informace:</w:t>
      </w:r>
      <w:r>
        <w:br/>
        <w:t>Mgr. Jana Matyášová</w:t>
      </w:r>
      <w:r>
        <w:br/>
        <w:t>Vedoucí fundraisingu</w:t>
      </w:r>
      <w:r>
        <w:br/>
        <w:t>730 182 714</w:t>
      </w:r>
      <w:r>
        <w:br/>
        <w:t>jana.matyasovahospiczdislavy.cz</w:t>
      </w:r>
      <w:r>
        <w:br/>
      </w:r>
      <w:hyperlink r:id="rId5" w:history="1">
        <w:r w:rsidRPr="00D073B0">
          <w:rPr>
            <w:rStyle w:val="Hypertextovodkaz"/>
          </w:rPr>
          <w:t>www.hospiczdislavy.cz</w:t>
        </w:r>
      </w:hyperlink>
      <w:r>
        <w:t xml:space="preserve"> </w:t>
      </w:r>
    </w:p>
    <w:p w14:paraId="4648D698" w14:textId="6C834FF3" w:rsidR="00D945BF" w:rsidRDefault="00D945BF"/>
    <w:sectPr w:rsidR="00D94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1E"/>
    <w:rsid w:val="000246FE"/>
    <w:rsid w:val="000A619C"/>
    <w:rsid w:val="001344D9"/>
    <w:rsid w:val="001E77E0"/>
    <w:rsid w:val="00505454"/>
    <w:rsid w:val="00567F0F"/>
    <w:rsid w:val="00587DE3"/>
    <w:rsid w:val="007D35EA"/>
    <w:rsid w:val="00A51556"/>
    <w:rsid w:val="00AC38D5"/>
    <w:rsid w:val="00B753C8"/>
    <w:rsid w:val="00BD431B"/>
    <w:rsid w:val="00BF451E"/>
    <w:rsid w:val="00CD224F"/>
    <w:rsid w:val="00CD3976"/>
    <w:rsid w:val="00D14C9C"/>
    <w:rsid w:val="00D945BF"/>
    <w:rsid w:val="00F7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DB2E"/>
  <w15:chartTrackingRefBased/>
  <w15:docId w15:val="{1171BE5E-F9F3-4005-A895-A43892F9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87DE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945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4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spiczdislav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Matyášová</dc:creator>
  <cp:keywords/>
  <dc:description/>
  <cp:lastModifiedBy>Jana Matyášová</cp:lastModifiedBy>
  <cp:revision>5</cp:revision>
  <dcterms:created xsi:type="dcterms:W3CDTF">2021-09-30T10:24:00Z</dcterms:created>
  <dcterms:modified xsi:type="dcterms:W3CDTF">2021-10-01T06:48:00Z</dcterms:modified>
</cp:coreProperties>
</file>